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969"/>
      </w:tblGrid>
      <w:tr w:rsidR="006157EB" w:rsidRPr="006157EB" w:rsidTr="00F45B4D">
        <w:tc>
          <w:tcPr>
            <w:tcW w:w="3828" w:type="dxa"/>
          </w:tcPr>
          <w:p w:rsidR="006157EB" w:rsidRPr="006157EB" w:rsidRDefault="006157EB" w:rsidP="004E20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  <w:p w:rsidR="006157EB" w:rsidRPr="006157EB" w:rsidRDefault="006157EB" w:rsidP="006157EB">
            <w:pPr>
              <w:tabs>
                <w:tab w:val="left" w:pos="285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ab/>
            </w: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>
                  <wp:extent cx="828040" cy="10953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«ПЕЧОРА»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6157EB" w:rsidRPr="006157EB" w:rsidTr="00F45B4D">
        <w:tc>
          <w:tcPr>
            <w:tcW w:w="9498" w:type="dxa"/>
            <w:gridSpan w:val="3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6157E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  <w:proofErr w:type="gramEnd"/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6157EB" w:rsidRPr="006157EB" w:rsidTr="00F45B4D">
        <w:trPr>
          <w:trHeight w:val="565"/>
        </w:trPr>
        <w:tc>
          <w:tcPr>
            <w:tcW w:w="3828" w:type="dxa"/>
          </w:tcPr>
          <w:p w:rsidR="006157EB" w:rsidRPr="006157EB" w:rsidRDefault="00E81833" w:rsidP="006157EB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441CEF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13</w:t>
            </w:r>
            <w:r w:rsidR="0013509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254B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7A446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марта</w:t>
            </w:r>
            <w:r w:rsidR="00254BAE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393954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B26743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</w:t>
            </w:r>
            <w:r w:rsidR="0019252A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</w:t>
            </w:r>
            <w:r w:rsidR="00CF04E0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r w:rsidR="006157EB" w:rsidRPr="006157EB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6157EB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  <w:p w:rsidR="002267B1" w:rsidRPr="006157EB" w:rsidRDefault="002267B1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701" w:type="dxa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969" w:type="dxa"/>
          </w:tcPr>
          <w:p w:rsidR="006157EB" w:rsidRPr="006157EB" w:rsidRDefault="00393954" w:rsidP="007A4462">
            <w:pPr>
              <w:tabs>
                <w:tab w:val="left" w:pos="480"/>
                <w:tab w:val="left" w:pos="2697"/>
                <w:tab w:val="left" w:pos="2952"/>
                <w:tab w:val="right" w:pos="361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                               </w:t>
            </w:r>
            <w:r w:rsidR="006157EB" w:rsidRPr="006157EB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№ </w:t>
            </w:r>
            <w:r w:rsidR="00A40D00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="00441CEF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276/1</w:t>
            </w:r>
            <w:bookmarkStart w:id="0" w:name="_GoBack"/>
            <w:bookmarkEnd w:id="0"/>
          </w:p>
        </w:tc>
      </w:tr>
    </w:tbl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vanish/>
          <w:sz w:val="26"/>
          <w:szCs w:val="20"/>
          <w:lang w:eastAsia="ru-RU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812"/>
        <w:gridCol w:w="3686"/>
      </w:tblGrid>
      <w:tr w:rsidR="006157EB" w:rsidRPr="006157EB" w:rsidTr="00DE1F3A">
        <w:tc>
          <w:tcPr>
            <w:tcW w:w="5812" w:type="dxa"/>
            <w:shd w:val="clear" w:color="auto" w:fill="auto"/>
          </w:tcPr>
          <w:p w:rsidR="006157EB" w:rsidRPr="006157EB" w:rsidRDefault="007A4462" w:rsidP="007A446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МР «Печора» от 29.12.2025         № 1879 </w:t>
            </w:r>
          </w:p>
        </w:tc>
        <w:tc>
          <w:tcPr>
            <w:tcW w:w="3686" w:type="dxa"/>
            <w:shd w:val="clear" w:color="auto" w:fill="auto"/>
          </w:tcPr>
          <w:p w:rsidR="006157EB" w:rsidRPr="006157EB" w:rsidRDefault="006157EB" w:rsidP="006157EB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P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57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администрация ПОСТАНОВЛЯЕТ:</w:t>
      </w:r>
    </w:p>
    <w:p w:rsidR="006157EB" w:rsidRDefault="006157EB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A74" w:rsidRPr="006157EB" w:rsidRDefault="00FC4A74" w:rsidP="006157EB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4462" w:rsidRDefault="001509EB" w:rsidP="009674A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 </w:t>
      </w:r>
      <w:r w:rsidR="007A4462">
        <w:rPr>
          <w:rFonts w:ascii="Times New Roman" w:hAnsi="Times New Roman" w:cs="Times New Roman"/>
          <w:sz w:val="26"/>
          <w:szCs w:val="26"/>
        </w:rPr>
        <w:t>В</w:t>
      </w:r>
      <w:r w:rsidR="007A4462" w:rsidRPr="007A4462">
        <w:rPr>
          <w:rFonts w:ascii="Times New Roman" w:hAnsi="Times New Roman" w:cs="Times New Roman"/>
          <w:sz w:val="26"/>
          <w:szCs w:val="26"/>
        </w:rPr>
        <w:t>нес</w:t>
      </w:r>
      <w:r w:rsidR="007A4462">
        <w:rPr>
          <w:rFonts w:ascii="Times New Roman" w:hAnsi="Times New Roman" w:cs="Times New Roman"/>
          <w:sz w:val="26"/>
          <w:szCs w:val="26"/>
        </w:rPr>
        <w:t>ти</w:t>
      </w:r>
      <w:r w:rsidR="007A4462" w:rsidRPr="007A4462">
        <w:rPr>
          <w:rFonts w:ascii="Times New Roman" w:hAnsi="Times New Roman" w:cs="Times New Roman"/>
          <w:sz w:val="26"/>
          <w:szCs w:val="26"/>
        </w:rPr>
        <w:t xml:space="preserve"> изменени</w:t>
      </w:r>
      <w:r w:rsidR="007A4462">
        <w:rPr>
          <w:rFonts w:ascii="Times New Roman" w:hAnsi="Times New Roman" w:cs="Times New Roman"/>
          <w:sz w:val="26"/>
          <w:szCs w:val="26"/>
        </w:rPr>
        <w:t xml:space="preserve">я </w:t>
      </w:r>
      <w:r w:rsidR="007A4462" w:rsidRPr="007A4462">
        <w:rPr>
          <w:rFonts w:ascii="Times New Roman" w:hAnsi="Times New Roman" w:cs="Times New Roman"/>
          <w:sz w:val="26"/>
          <w:szCs w:val="26"/>
        </w:rPr>
        <w:t xml:space="preserve">в постановление администрации МР «Печора» </w:t>
      </w:r>
      <w:r w:rsidR="007A4462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7A4462" w:rsidRPr="007A4462">
        <w:rPr>
          <w:rFonts w:ascii="Times New Roman" w:hAnsi="Times New Roman" w:cs="Times New Roman"/>
          <w:sz w:val="26"/>
          <w:szCs w:val="26"/>
        </w:rPr>
        <w:t xml:space="preserve">от 29.12.2025 № 1879 </w:t>
      </w:r>
      <w:r w:rsidR="007A4462">
        <w:rPr>
          <w:rFonts w:ascii="Times New Roman" w:hAnsi="Times New Roman" w:cs="Times New Roman"/>
          <w:sz w:val="26"/>
          <w:szCs w:val="26"/>
        </w:rPr>
        <w:t>«</w:t>
      </w:r>
      <w:r w:rsidR="007A4462" w:rsidRPr="007A4462">
        <w:rPr>
          <w:rFonts w:ascii="Times New Roman" w:hAnsi="Times New Roman" w:cs="Times New Roman"/>
          <w:sz w:val="26"/>
          <w:szCs w:val="26"/>
        </w:rPr>
        <w:t xml:space="preserve">Об утверждении плана мероприятий по реализации муниципальной программы МО ГП «Печора» «Строительство и ремонт пешеходных тротуаров на территории городского поселения «Печора» </w:t>
      </w:r>
      <w:r w:rsidR="007A4462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="007A4462" w:rsidRPr="007A4462">
        <w:rPr>
          <w:rFonts w:ascii="Times New Roman" w:hAnsi="Times New Roman" w:cs="Times New Roman"/>
          <w:sz w:val="26"/>
          <w:szCs w:val="26"/>
        </w:rPr>
        <w:t>на 2026-2028 годы</w:t>
      </w:r>
      <w:r w:rsidR="007A4462">
        <w:rPr>
          <w:rFonts w:ascii="Times New Roman" w:hAnsi="Times New Roman" w:cs="Times New Roman"/>
          <w:sz w:val="26"/>
          <w:szCs w:val="26"/>
        </w:rPr>
        <w:t>:</w:t>
      </w:r>
    </w:p>
    <w:p w:rsidR="001509EB" w:rsidRDefault="007A4462" w:rsidP="009674AA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1.1. Приложение к постановлению изложить в редакции</w:t>
      </w:r>
      <w:r w:rsidR="009674AA">
        <w:rPr>
          <w:rFonts w:ascii="Times New Roman" w:hAnsi="Times New Roman" w:cs="Times New Roman"/>
          <w:sz w:val="26"/>
          <w:szCs w:val="26"/>
        </w:rPr>
        <w:t xml:space="preserve"> </w:t>
      </w:r>
      <w:r w:rsidR="007360B1">
        <w:rPr>
          <w:rFonts w:ascii="Times New Roman" w:hAnsi="Times New Roman" w:cs="Times New Roman"/>
          <w:sz w:val="26"/>
          <w:szCs w:val="26"/>
        </w:rPr>
        <w:t>согласно приложению к настоящему постановлению.</w:t>
      </w:r>
    </w:p>
    <w:p w:rsidR="001509EB" w:rsidRDefault="001509EB" w:rsidP="001509EB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Настоящее постановление вступает в силу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 </w:t>
      </w:r>
      <w:r w:rsidR="00A8249E">
        <w:rPr>
          <w:rFonts w:ascii="Times New Roman" w:eastAsia="Times New Roman" w:hAnsi="Times New Roman" w:cs="Times New Roman"/>
          <w:sz w:val="26"/>
          <w:szCs w:val="26"/>
          <w:lang w:eastAsia="ru-RU"/>
        </w:rPr>
        <w:t>даты подписания</w:t>
      </w:r>
      <w:proofErr w:type="gramEnd"/>
      <w:r w:rsidR="00A8249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 подлежит размещению на официальном сайте муниципального района «Печора».</w:t>
      </w:r>
    </w:p>
    <w:p w:rsidR="006157EB" w:rsidRPr="006157EB" w:rsidRDefault="006157EB" w:rsidP="005B3B81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157EB" w:rsidRDefault="006157EB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0C90" w:rsidRPr="006157EB" w:rsidRDefault="00F40C90" w:rsidP="00F40C90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356" w:type="dxa"/>
        <w:tblInd w:w="108" w:type="dxa"/>
        <w:tblLook w:val="01E0" w:firstRow="1" w:lastRow="1" w:firstColumn="1" w:lastColumn="1" w:noHBand="0" w:noVBand="0"/>
      </w:tblPr>
      <w:tblGrid>
        <w:gridCol w:w="5103"/>
        <w:gridCol w:w="4253"/>
      </w:tblGrid>
      <w:tr w:rsidR="006157EB" w:rsidRPr="006157EB" w:rsidTr="00231675">
        <w:tc>
          <w:tcPr>
            <w:tcW w:w="5103" w:type="dxa"/>
            <w:shd w:val="clear" w:color="auto" w:fill="auto"/>
            <w:vAlign w:val="center"/>
          </w:tcPr>
          <w:p w:rsidR="006157EB" w:rsidRDefault="00231675" w:rsidP="00915F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лав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муниципального района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Печора»</w:t>
            </w:r>
            <w:r w:rsidR="00915F9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– </w:t>
            </w:r>
          </w:p>
          <w:p w:rsidR="00915F93" w:rsidRPr="006157EB" w:rsidRDefault="00915F93" w:rsidP="002316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руководител</w:t>
            </w:r>
            <w:r w:rsidR="002316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ь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администрации</w:t>
            </w:r>
          </w:p>
        </w:tc>
        <w:tc>
          <w:tcPr>
            <w:tcW w:w="4253" w:type="dxa"/>
            <w:shd w:val="clear" w:color="auto" w:fill="auto"/>
            <w:vAlign w:val="center"/>
          </w:tcPr>
          <w:p w:rsidR="005B43E0" w:rsidRDefault="005B43E0" w:rsidP="006157E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6157EB" w:rsidRPr="006157EB" w:rsidRDefault="00231675" w:rsidP="00FE598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О. И. Шутов</w:t>
            </w:r>
          </w:p>
        </w:tc>
      </w:tr>
    </w:tbl>
    <w:p w:rsidR="00774210" w:rsidRDefault="00774210" w:rsidP="00D25C27"/>
    <w:sectPr w:rsidR="00774210" w:rsidSect="00F45B4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157EB"/>
    <w:rsid w:val="00047EF0"/>
    <w:rsid w:val="00051EAC"/>
    <w:rsid w:val="000B2746"/>
    <w:rsid w:val="000F5314"/>
    <w:rsid w:val="00135099"/>
    <w:rsid w:val="001509EB"/>
    <w:rsid w:val="001725A8"/>
    <w:rsid w:val="0019252A"/>
    <w:rsid w:val="001C6C16"/>
    <w:rsid w:val="001D3A6B"/>
    <w:rsid w:val="002267B1"/>
    <w:rsid w:val="00231675"/>
    <w:rsid w:val="00254BAE"/>
    <w:rsid w:val="00291F09"/>
    <w:rsid w:val="002E6907"/>
    <w:rsid w:val="002F2A93"/>
    <w:rsid w:val="003210B7"/>
    <w:rsid w:val="00345B52"/>
    <w:rsid w:val="003771A0"/>
    <w:rsid w:val="00393954"/>
    <w:rsid w:val="003B29F6"/>
    <w:rsid w:val="003C15C2"/>
    <w:rsid w:val="003F712A"/>
    <w:rsid w:val="004038BC"/>
    <w:rsid w:val="00441CEF"/>
    <w:rsid w:val="004E1F20"/>
    <w:rsid w:val="004E2013"/>
    <w:rsid w:val="00516A8E"/>
    <w:rsid w:val="00521509"/>
    <w:rsid w:val="00537085"/>
    <w:rsid w:val="0058613E"/>
    <w:rsid w:val="00594039"/>
    <w:rsid w:val="005B3B81"/>
    <w:rsid w:val="005B43E0"/>
    <w:rsid w:val="006157EB"/>
    <w:rsid w:val="006759CA"/>
    <w:rsid w:val="0068257B"/>
    <w:rsid w:val="006D7594"/>
    <w:rsid w:val="007360B1"/>
    <w:rsid w:val="00774210"/>
    <w:rsid w:val="007A4462"/>
    <w:rsid w:val="007A58BF"/>
    <w:rsid w:val="007F0997"/>
    <w:rsid w:val="007F6BC2"/>
    <w:rsid w:val="0080210D"/>
    <w:rsid w:val="00804704"/>
    <w:rsid w:val="00811C7B"/>
    <w:rsid w:val="0083485E"/>
    <w:rsid w:val="0083651C"/>
    <w:rsid w:val="008813CF"/>
    <w:rsid w:val="008D7845"/>
    <w:rsid w:val="009133C1"/>
    <w:rsid w:val="00915F93"/>
    <w:rsid w:val="00956C61"/>
    <w:rsid w:val="009674AA"/>
    <w:rsid w:val="00976CED"/>
    <w:rsid w:val="009B4F8B"/>
    <w:rsid w:val="009D084E"/>
    <w:rsid w:val="009D0BE4"/>
    <w:rsid w:val="00A131E9"/>
    <w:rsid w:val="00A3283F"/>
    <w:rsid w:val="00A40D00"/>
    <w:rsid w:val="00A42A5B"/>
    <w:rsid w:val="00A8249E"/>
    <w:rsid w:val="00A85CAE"/>
    <w:rsid w:val="00B26743"/>
    <w:rsid w:val="00B30576"/>
    <w:rsid w:val="00B518BC"/>
    <w:rsid w:val="00B80E3E"/>
    <w:rsid w:val="00B822A8"/>
    <w:rsid w:val="00BB0DCB"/>
    <w:rsid w:val="00C2332D"/>
    <w:rsid w:val="00C51AF6"/>
    <w:rsid w:val="00C926A1"/>
    <w:rsid w:val="00CB427B"/>
    <w:rsid w:val="00CE0D1A"/>
    <w:rsid w:val="00CF04E0"/>
    <w:rsid w:val="00D028C0"/>
    <w:rsid w:val="00D03F04"/>
    <w:rsid w:val="00D05503"/>
    <w:rsid w:val="00D05DD7"/>
    <w:rsid w:val="00D25C27"/>
    <w:rsid w:val="00D26FAF"/>
    <w:rsid w:val="00D27EAB"/>
    <w:rsid w:val="00D571C3"/>
    <w:rsid w:val="00D652BD"/>
    <w:rsid w:val="00D97E1A"/>
    <w:rsid w:val="00DE0052"/>
    <w:rsid w:val="00DE1F3A"/>
    <w:rsid w:val="00DF7BF7"/>
    <w:rsid w:val="00E00186"/>
    <w:rsid w:val="00E04E7B"/>
    <w:rsid w:val="00E148C3"/>
    <w:rsid w:val="00E53318"/>
    <w:rsid w:val="00E549A5"/>
    <w:rsid w:val="00E81833"/>
    <w:rsid w:val="00E96F19"/>
    <w:rsid w:val="00EC4CAE"/>
    <w:rsid w:val="00F13B7C"/>
    <w:rsid w:val="00F379DD"/>
    <w:rsid w:val="00F40C90"/>
    <w:rsid w:val="00F45B4D"/>
    <w:rsid w:val="00F51636"/>
    <w:rsid w:val="00F626B9"/>
    <w:rsid w:val="00F860D1"/>
    <w:rsid w:val="00F975DA"/>
    <w:rsid w:val="00FB12C0"/>
    <w:rsid w:val="00FC4A74"/>
    <w:rsid w:val="00FE5982"/>
    <w:rsid w:val="00FE5C1D"/>
    <w:rsid w:val="00FF6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80210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15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5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6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D1EB4D-0FD5-4E02-9264-1B5B23194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AntonovaNV</dc:creator>
  <cp:lastModifiedBy>Пользователь</cp:lastModifiedBy>
  <cp:revision>136</cp:revision>
  <cp:lastPrinted>2026-04-14T11:16:00Z</cp:lastPrinted>
  <dcterms:created xsi:type="dcterms:W3CDTF">2014-04-25T06:24:00Z</dcterms:created>
  <dcterms:modified xsi:type="dcterms:W3CDTF">2026-04-14T11:16:00Z</dcterms:modified>
</cp:coreProperties>
</file>